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977" w:rsidRPr="00F16A55" w:rsidRDefault="00404977" w:rsidP="00404977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lang w:eastAsia="hr-HR"/>
        </w:rPr>
      </w:pPr>
      <w:r w:rsidRPr="00F16A55">
        <w:rPr>
          <w:rFonts w:ascii="Arial" w:hAnsi="Arial" w:cs="Arial"/>
          <w:b/>
          <w:sz w:val="32"/>
          <w:szCs w:val="32"/>
          <w:lang w:eastAsia="hr-HR"/>
        </w:rPr>
        <w:t>OBRAZLOŽENJE</w:t>
      </w:r>
    </w:p>
    <w:p w:rsidR="00404977" w:rsidRPr="00F16A55" w:rsidRDefault="00404977" w:rsidP="00404977">
      <w:pPr>
        <w:spacing w:after="0" w:line="360" w:lineRule="auto"/>
        <w:jc w:val="both"/>
        <w:rPr>
          <w:rFonts w:ascii="Arial" w:hAnsi="Arial" w:cs="Arial"/>
          <w:sz w:val="32"/>
          <w:szCs w:val="32"/>
          <w:lang w:eastAsia="hr-HR"/>
        </w:rPr>
      </w:pPr>
    </w:p>
    <w:p w:rsidR="00404977" w:rsidRPr="00F16A55" w:rsidRDefault="00404977" w:rsidP="00404977">
      <w:pPr>
        <w:spacing w:after="0" w:line="360" w:lineRule="auto"/>
        <w:jc w:val="both"/>
        <w:rPr>
          <w:rFonts w:ascii="Arial" w:hAnsi="Arial" w:cs="Arial"/>
          <w:sz w:val="32"/>
          <w:szCs w:val="32"/>
          <w:lang w:eastAsia="hr-HR"/>
        </w:rPr>
      </w:pPr>
    </w:p>
    <w:p w:rsidR="00404977" w:rsidRPr="00F16A55" w:rsidRDefault="00404977" w:rsidP="00404977">
      <w:pPr>
        <w:spacing w:after="0" w:line="360" w:lineRule="auto"/>
        <w:jc w:val="both"/>
        <w:rPr>
          <w:rFonts w:ascii="Arial" w:hAnsi="Arial" w:cs="Arial"/>
          <w:sz w:val="32"/>
          <w:szCs w:val="32"/>
          <w:lang w:eastAsia="hr-HR"/>
        </w:rPr>
      </w:pPr>
      <w:r w:rsidRPr="00F16A55">
        <w:rPr>
          <w:rFonts w:ascii="Arial" w:hAnsi="Arial" w:cs="Arial"/>
          <w:sz w:val="32"/>
          <w:szCs w:val="32"/>
          <w:lang w:eastAsia="hr-HR"/>
        </w:rPr>
        <w:t>Na temelju članka 8. stavka 1. Zakona o zdravstvenoj zaštiti („Narodne novine“, broj 100/18</w:t>
      </w:r>
      <w:r w:rsidR="009672F2">
        <w:rPr>
          <w:rFonts w:ascii="Arial" w:hAnsi="Arial" w:cs="Arial"/>
          <w:sz w:val="32"/>
          <w:szCs w:val="32"/>
          <w:lang w:eastAsia="hr-HR"/>
        </w:rPr>
        <w:t>, 125/19</w:t>
      </w:r>
      <w:bookmarkStart w:id="0" w:name="_GoBack"/>
      <w:bookmarkEnd w:id="0"/>
      <w:r w:rsidRPr="00F16A55">
        <w:rPr>
          <w:rFonts w:ascii="Arial" w:hAnsi="Arial" w:cs="Arial"/>
          <w:sz w:val="32"/>
          <w:szCs w:val="32"/>
          <w:lang w:eastAsia="hr-HR"/>
        </w:rPr>
        <w:t>) uz prethodno pribavljeno mišljenje Hrvatskog zavoda za javno zdravstvo, nadležnih komora i Hrvatskog liječničkog zbora, ministar zdravstva donosi Plan zdravstvene zaštite Republike Hrvatske (u daljnjem tekstu: Plan).  Ovim Planom, u cilju provođenja zdravstvene zaštite u sustavu zdravstvene djelatnosti Republike Hrvatske, određuju se zadaće i ciljevi zdravstvene zaštite, prioritetna razvojna područja, osnove razvoja sustava zdravstvene zaštite, zdravstvene potrebe stanovništva od posebnoga interesa za Republiku Hrvatsku, specifične potrebe i mogućnosti ostvarivanja zdravstvene zaštite na potpomognutim područjima ili područjima s razvojnim posebnostima, nositelji zadaća i rokovi za ostvarivanje Plana, osnove razvoja zdravstvene djelatnosti po razinama, uključujući izobrazbu i usavršavanje radnika u sustavu zdravstva te mjerila za određivanje mreže javne zdravstvene službe uzimajući u obzir dostupnost zdravstvene zaštite po područjima.</w:t>
      </w:r>
    </w:p>
    <w:p w:rsidR="00FE4843" w:rsidRPr="00404977" w:rsidRDefault="00FE4843">
      <w:pPr>
        <w:rPr>
          <w:sz w:val="24"/>
          <w:szCs w:val="24"/>
        </w:rPr>
      </w:pPr>
    </w:p>
    <w:sectPr w:rsidR="00FE4843" w:rsidRPr="004049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331AD"/>
    <w:multiLevelType w:val="hybridMultilevel"/>
    <w:tmpl w:val="E2243864"/>
    <w:lvl w:ilvl="0" w:tplc="56A6A870"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77"/>
    <w:rsid w:val="00404977"/>
    <w:rsid w:val="009672F2"/>
    <w:rsid w:val="00F16A55"/>
    <w:rsid w:val="00FE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4278"/>
  <w15:chartTrackingRefBased/>
  <w15:docId w15:val="{79DF9958-41A9-4954-92D9-EE8E4700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97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4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dskoko</dc:creator>
  <cp:keywords/>
  <dc:description/>
  <cp:lastModifiedBy>Leila Avdić</cp:lastModifiedBy>
  <cp:revision>3</cp:revision>
  <dcterms:created xsi:type="dcterms:W3CDTF">2019-06-25T10:36:00Z</dcterms:created>
  <dcterms:modified xsi:type="dcterms:W3CDTF">2020-02-14T11:26:00Z</dcterms:modified>
</cp:coreProperties>
</file>